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9E" w:rsidRDefault="00F55E9E">
      <w:r>
        <w:t>Voorzitter, ondanks het feit dat u zojuist meldde dat het niet voor raadsleden is weggelegd om vandaag een zienswijze in te dienen op, maak ik hier ernstig bezwaar tegen. Immers het gaat om een vergunning die mogelijk door de provincie Overijssel zal worden afgegeven in het kader van de Waterwet. Als raadslid ben ik niet betrokken geweest bij de vergunningverlening door de gemeente Hengelo waar het gaat over het bouwen van het bedrijf op die locatie. Ik heb dus als raadslid geen macht om dit voorgenomen besluit, de ontwerpbeschikking aan te vechten. Ik ben raadslid, en spreek namens mijn organisatie, de SP afdeling Hengelo en tevens als verontruste inwoner van Hengelo.</w:t>
      </w:r>
      <w:bookmarkStart w:id="0" w:name="_GoBack"/>
      <w:bookmarkEnd w:id="0"/>
    </w:p>
    <w:p w:rsidR="00F00758" w:rsidRDefault="00B271B3">
      <w:r>
        <w:t xml:space="preserve">Dank dat Overijssel naar Hengelo komt.  </w:t>
      </w:r>
    </w:p>
    <w:p w:rsidR="00F00758" w:rsidRDefault="00B271B3">
      <w:r>
        <w:t xml:space="preserve">En dat is ook echt nodig. Want het gaat over ons water, onze bodem, </w:t>
      </w:r>
      <w:proofErr w:type="spellStart"/>
      <w:r>
        <w:t>Oalde</w:t>
      </w:r>
      <w:proofErr w:type="spellEnd"/>
      <w:r>
        <w:t xml:space="preserve"> </w:t>
      </w:r>
      <w:proofErr w:type="spellStart"/>
      <w:r>
        <w:t>groand</w:t>
      </w:r>
      <w:proofErr w:type="spellEnd"/>
      <w:r>
        <w:t xml:space="preserve">. </w:t>
      </w:r>
    </w:p>
    <w:p w:rsidR="00F00758" w:rsidRDefault="00B271B3">
      <w:r>
        <w:t xml:space="preserve">En daar is al veel om te doen. Ik noem maar even </w:t>
      </w:r>
    </w:p>
    <w:p w:rsidR="00F00758" w:rsidRDefault="00B271B3" w:rsidP="00F00758">
      <w:pPr>
        <w:pStyle w:val="Lijstalinea"/>
        <w:numPr>
          <w:ilvl w:val="0"/>
          <w:numId w:val="2"/>
        </w:numPr>
      </w:pPr>
      <w:r>
        <w:t>het volspuiten van Twentse bodem met</w:t>
      </w:r>
      <w:r w:rsidR="00F00758">
        <w:t xml:space="preserve"> vervuild water in Noordoost Twente door de NAM</w:t>
      </w:r>
      <w:r>
        <w:t xml:space="preserve">, </w:t>
      </w:r>
    </w:p>
    <w:p w:rsidR="00F00758" w:rsidRDefault="00B271B3" w:rsidP="00F00758">
      <w:pPr>
        <w:pStyle w:val="Lijstalinea"/>
        <w:numPr>
          <w:ilvl w:val="0"/>
          <w:numId w:val="2"/>
        </w:numPr>
      </w:pPr>
      <w:r>
        <w:t xml:space="preserve">Verzakkingen van huizen rond het kanaal Almelo- de </w:t>
      </w:r>
      <w:proofErr w:type="spellStart"/>
      <w:r>
        <w:t>Haandrik</w:t>
      </w:r>
      <w:proofErr w:type="spellEnd"/>
      <w:r>
        <w:t xml:space="preserve">, </w:t>
      </w:r>
    </w:p>
    <w:p w:rsidR="00F00758" w:rsidRDefault="00B271B3" w:rsidP="00F00758">
      <w:pPr>
        <w:pStyle w:val="Lijstalinea"/>
        <w:numPr>
          <w:ilvl w:val="0"/>
          <w:numId w:val="2"/>
        </w:numPr>
      </w:pPr>
      <w:r>
        <w:t>verzet in Haaksbergen tegen verdere zou</w:t>
      </w:r>
      <w:r w:rsidR="00F00758">
        <w:t>texploitatie uit de ondergrond</w:t>
      </w:r>
    </w:p>
    <w:p w:rsidR="00F00758" w:rsidRDefault="00B271B3" w:rsidP="00F00758">
      <w:pPr>
        <w:pStyle w:val="Lijstalinea"/>
        <w:numPr>
          <w:ilvl w:val="0"/>
          <w:numId w:val="2"/>
        </w:numPr>
      </w:pPr>
      <w:r>
        <w:t xml:space="preserve">We kennen de risicovolle </w:t>
      </w:r>
      <w:r w:rsidR="00F00758">
        <w:t>zout</w:t>
      </w:r>
      <w:r>
        <w:t xml:space="preserve">cavernes hier in de omgeving. </w:t>
      </w:r>
    </w:p>
    <w:p w:rsidR="00F00758" w:rsidRDefault="00B271B3" w:rsidP="00F00758">
      <w:pPr>
        <w:pStyle w:val="Lijstalinea"/>
        <w:numPr>
          <w:ilvl w:val="0"/>
          <w:numId w:val="2"/>
        </w:numPr>
      </w:pPr>
      <w:r>
        <w:t xml:space="preserve">Vervuiling in de ondergrond waar zelfs </w:t>
      </w:r>
      <w:r w:rsidR="00F00758">
        <w:t>een wethouder voor werd vervolgd</w:t>
      </w:r>
      <w:r>
        <w:t xml:space="preserve">, hier in Hengelo, het </w:t>
      </w:r>
      <w:proofErr w:type="spellStart"/>
      <w:r>
        <w:t>Prowi</w:t>
      </w:r>
      <w:proofErr w:type="spellEnd"/>
      <w:r>
        <w:t xml:space="preserve"> dossier </w:t>
      </w:r>
      <w:r w:rsidR="007A01CC">
        <w:t>al weer wat ja</w:t>
      </w:r>
      <w:r>
        <w:t>r</w:t>
      </w:r>
      <w:r w:rsidR="007A01CC">
        <w:t>en</w:t>
      </w:r>
      <w:r>
        <w:t xml:space="preserve"> geleden. </w:t>
      </w:r>
    </w:p>
    <w:p w:rsidR="00F00758" w:rsidRDefault="00B271B3" w:rsidP="00F00758">
      <w:pPr>
        <w:pStyle w:val="Lijstalinea"/>
        <w:numPr>
          <w:ilvl w:val="0"/>
          <w:numId w:val="2"/>
        </w:numPr>
      </w:pPr>
      <w:r>
        <w:t xml:space="preserve">Vergiftigd water door brand en lozingen van het Twentekanaal, Vredestein en nu opnieuw </w:t>
      </w:r>
      <w:proofErr w:type="spellStart"/>
      <w:r>
        <w:t>Kolb</w:t>
      </w:r>
      <w:proofErr w:type="spellEnd"/>
      <w:r>
        <w:t xml:space="preserve"> in Delden. </w:t>
      </w:r>
    </w:p>
    <w:p w:rsidR="00F00758" w:rsidRDefault="00B271B3" w:rsidP="00F00758">
      <w:pPr>
        <w:pStyle w:val="Lijstalinea"/>
        <w:numPr>
          <w:ilvl w:val="0"/>
          <w:numId w:val="2"/>
        </w:numPr>
      </w:pPr>
      <w:r>
        <w:t>Omstreden drinkwaterwinning in de Hammervlier , ook daar gaat het over verzakking van huizen.</w:t>
      </w:r>
      <w:r w:rsidR="007A01CC">
        <w:t xml:space="preserve"> </w:t>
      </w:r>
    </w:p>
    <w:p w:rsidR="001F6827" w:rsidRDefault="007A01CC">
      <w:r>
        <w:t xml:space="preserve">En dan heb ik het nog niet over </w:t>
      </w:r>
      <w:r w:rsidR="00F00758">
        <w:t xml:space="preserve">het </w:t>
      </w:r>
      <w:r>
        <w:t>asbest</w:t>
      </w:r>
      <w:r w:rsidR="00F00758">
        <w:t>probleem</w:t>
      </w:r>
      <w:r>
        <w:t xml:space="preserve"> in de </w:t>
      </w:r>
      <w:r w:rsidR="00F00758">
        <w:t xml:space="preserve">Twentse </w:t>
      </w:r>
      <w:r>
        <w:t xml:space="preserve">bodem, of strategische olievoorraden onder Enschede, zaken waar miljoenen gemeenschapsgeld mee gemoeid zijn, </w:t>
      </w:r>
      <w:r w:rsidR="00F00758">
        <w:t xml:space="preserve">de bewoners </w:t>
      </w:r>
      <w:r>
        <w:t>vooral zorgen en bedenkingen</w:t>
      </w:r>
      <w:r w:rsidR="00F00758">
        <w:t xml:space="preserve"> hebben, maar vooral geen zeggenschap</w:t>
      </w:r>
      <w:r>
        <w:t>.</w:t>
      </w:r>
    </w:p>
    <w:p w:rsidR="00F00758" w:rsidRDefault="007A01CC">
      <w:r>
        <w:t xml:space="preserve">Die </w:t>
      </w:r>
      <w:r w:rsidR="00F00758">
        <w:t>zeggenschap moet blijken nu</w:t>
      </w:r>
      <w:r>
        <w:t xml:space="preserve"> we </w:t>
      </w:r>
      <w:r w:rsidR="00F00758">
        <w:t xml:space="preserve">het </w:t>
      </w:r>
      <w:r>
        <w:t xml:space="preserve">hier vandaag bij deze hoorzitting over slechts een deel </w:t>
      </w:r>
      <w:r w:rsidR="00F00758">
        <w:t xml:space="preserve">hebben </w:t>
      </w:r>
      <w:r>
        <w:t xml:space="preserve">van een vergunning voor een bedrijf NX </w:t>
      </w:r>
      <w:proofErr w:type="spellStart"/>
      <w:r>
        <w:t>Filtration</w:t>
      </w:r>
      <w:proofErr w:type="spellEnd"/>
      <w:r>
        <w:t xml:space="preserve"> dat in Twente wil uitbreiden. </w:t>
      </w:r>
      <w:r w:rsidR="00F00758">
        <w:t>E</w:t>
      </w:r>
      <w:r>
        <w:t xml:space="preserve">en </w:t>
      </w:r>
      <w:proofErr w:type="spellStart"/>
      <w:r>
        <w:t>giga</w:t>
      </w:r>
      <w:proofErr w:type="spellEnd"/>
      <w:r>
        <w:t xml:space="preserve"> wateronttrekking als belangrijk fenomeen, waar we nu onze bezwaren over laten horen. </w:t>
      </w:r>
    </w:p>
    <w:p w:rsidR="007A01CC" w:rsidRDefault="007A01CC">
      <w:r>
        <w:t xml:space="preserve">Maar een ander aspect wil ik hier ook namens mijn partij belichten, waar deze </w:t>
      </w:r>
      <w:proofErr w:type="spellStart"/>
      <w:r>
        <w:t>vergunningbehandeling</w:t>
      </w:r>
      <w:proofErr w:type="spellEnd"/>
      <w:r>
        <w:t xml:space="preserve"> aan voorbijgaat, maar waar met name het waterschap en de rioolzuivering over gaan, namelijk de enorme stroom aan afvalwater, en de samenstelling van dat afvalwater. </w:t>
      </w:r>
    </w:p>
    <w:p w:rsidR="007A01CC" w:rsidRDefault="007A01CC">
      <w:r>
        <w:t>Vooropgesteld, ik ben een leek, en wij zijn allemaal leken waar het gaat over de bedrijfsvoering van dit bedrijf. En ik neem als eerste aan dat dit bedrijf een product op de markt brengt waar vraag naar is en wat een oplossing kan bieden voor problemen met wat</w:t>
      </w:r>
      <w:r w:rsidR="00F00758">
        <w:t>er overal in de wereld. Dus, zegt de overheid:</w:t>
      </w:r>
      <w:r>
        <w:t xml:space="preserve"> zo’n bedrijf willen </w:t>
      </w:r>
      <w:r w:rsidR="00F00758">
        <w:t>we in Twente, die vooraan</w:t>
      </w:r>
      <w:r w:rsidR="00E0342F">
        <w:t xml:space="preserve"> </w:t>
      </w:r>
      <w:r w:rsidR="00F00758">
        <w:t>staat</w:t>
      </w:r>
      <w:r>
        <w:t xml:space="preserve"> met deze technologie, die werkgelegenheid van een paar honderd mensen</w:t>
      </w:r>
      <w:r w:rsidR="00F00758">
        <w:t>, die Twente</w:t>
      </w:r>
      <w:r>
        <w:t xml:space="preserve"> op weg </w:t>
      </w:r>
      <w:r w:rsidR="00F00758">
        <w:t xml:space="preserve">helpt naar meer inwoners </w:t>
      </w:r>
      <w:r>
        <w:t>…..</w:t>
      </w:r>
    </w:p>
    <w:p w:rsidR="007A01CC" w:rsidRDefault="007A01CC">
      <w:r>
        <w:t xml:space="preserve">Maar laat me in deze zienswijze onze grote bezwaren </w:t>
      </w:r>
      <w:r w:rsidR="00F00758">
        <w:t xml:space="preserve">en vragen </w:t>
      </w:r>
      <w:r>
        <w:t>benoemen:</w:t>
      </w:r>
    </w:p>
    <w:p w:rsidR="007A01CC" w:rsidRDefault="001823B6">
      <w:r>
        <w:t xml:space="preserve">Aanslag via waterbehoefte: de helft van </w:t>
      </w:r>
      <w:r w:rsidR="00772D3D">
        <w:t xml:space="preserve">grootwaterverbruiker </w:t>
      </w:r>
      <w:r>
        <w:t>Grolsch</w:t>
      </w:r>
      <w:r w:rsidR="00772D3D">
        <w:t xml:space="preserve"> in Enschede</w:t>
      </w:r>
      <w:r>
        <w:t xml:space="preserve">. </w:t>
      </w:r>
      <w:r w:rsidR="00DA056C">
        <w:t>Wat</w:t>
      </w:r>
      <w:r w:rsidR="00F00758">
        <w:t xml:space="preserve"> </w:t>
      </w:r>
      <w:r w:rsidR="00DA056C">
        <w:t>is het v</w:t>
      </w:r>
      <w:r w:rsidR="00F00758">
        <w:t>erschil in waterwinning tussen G</w:t>
      </w:r>
      <w:r w:rsidR="00DA056C">
        <w:t xml:space="preserve">rolsch en dit bedrijf. Grolsch doet geheimzinnig over hoe zij hun water winnen. Tussen leemlagen etc. NX </w:t>
      </w:r>
      <w:proofErr w:type="spellStart"/>
      <w:r w:rsidR="00DA056C">
        <w:t>Filtration</w:t>
      </w:r>
      <w:proofErr w:type="spellEnd"/>
      <w:r w:rsidR="00DA056C">
        <w:t xml:space="preserve"> uit de bovenlaag van de bodem (tot 20m)</w:t>
      </w:r>
    </w:p>
    <w:p w:rsidR="00DA056C" w:rsidRDefault="00DA056C">
      <w:r>
        <w:t xml:space="preserve">De afdeling groen van de gemeente heeft grote bezwaren die niet weggenomen zijn over de staat van de verdroging. Een kleine duizend bomen komen in de gevarenzone, met name de oudere </w:t>
      </w:r>
      <w:r>
        <w:lastRenderedPageBreak/>
        <w:t xml:space="preserve">bomen. Desondanks geeft het Hengelose college aan bereid te zijn evt. schade aan bomen te accepteren. Wat vindt de provincie hier eigenlijk van. </w:t>
      </w:r>
    </w:p>
    <w:p w:rsidR="00DA056C" w:rsidRDefault="00DA056C">
      <w:r>
        <w:t>Verdroging in het kader van klimaatverandering: De vijf bronnen van water waar het bedrijf gebruik van wil maken wil ik hier bij langsgaan:</w:t>
      </w:r>
    </w:p>
    <w:p w:rsidR="00DA056C" w:rsidRDefault="00DA056C" w:rsidP="00DA056C">
      <w:pPr>
        <w:pStyle w:val="Lijstalinea"/>
        <w:numPr>
          <w:ilvl w:val="0"/>
          <w:numId w:val="1"/>
        </w:numPr>
      </w:pPr>
      <w:r>
        <w:t>Grondwater. We weten in tijden van droogte dat er restricties komen voor boeren die hun land willen bewateren en de grote zorgen geuit door het RIVM dat in 2030 de drinkwatervoorziening op een niveau komt dat die niet meer gegarandeerd kan worden.</w:t>
      </w:r>
    </w:p>
    <w:p w:rsidR="00DA056C" w:rsidRDefault="00DA056C" w:rsidP="00DA056C">
      <w:pPr>
        <w:pStyle w:val="Lijstalinea"/>
        <w:numPr>
          <w:ilvl w:val="0"/>
          <w:numId w:val="1"/>
        </w:numPr>
      </w:pPr>
      <w:r>
        <w:t>Kanaalwater: We weten dat in recente tijden van droogte het op peil houden van het niveau al een kopzorg is van Rijkswaterstaat. Vanuit de IJssel moet dan water worden opgepompt</w:t>
      </w:r>
      <w:r w:rsidR="00772D3D">
        <w:t xml:space="preserve"> en over twee hoogtes (sluizen) worden </w:t>
      </w:r>
      <w:proofErr w:type="spellStart"/>
      <w:r w:rsidR="00772D3D">
        <w:t>heengepompt</w:t>
      </w:r>
      <w:proofErr w:type="spellEnd"/>
      <w:r w:rsidR="00772D3D">
        <w:t>. Zelfs de IJssel werd</w:t>
      </w:r>
      <w:r>
        <w:t xml:space="preserve"> </w:t>
      </w:r>
      <w:r w:rsidR="00772D3D">
        <w:t>in recente droge zomers een angstvallig kleine beek</w:t>
      </w:r>
      <w:r>
        <w:t>.</w:t>
      </w:r>
    </w:p>
    <w:p w:rsidR="00DA056C" w:rsidRDefault="00DA056C" w:rsidP="00DA056C">
      <w:pPr>
        <w:pStyle w:val="Lijstalinea"/>
        <w:numPr>
          <w:ilvl w:val="0"/>
          <w:numId w:val="1"/>
        </w:numPr>
      </w:pPr>
      <w:r>
        <w:t xml:space="preserve">Drinkwater. </w:t>
      </w:r>
      <w:proofErr w:type="spellStart"/>
      <w:r>
        <w:t>Uberhaupt</w:t>
      </w:r>
      <w:proofErr w:type="spellEnd"/>
      <w:r>
        <w:t xml:space="preserve"> een gotspe dat</w:t>
      </w:r>
      <w:r w:rsidR="00E0342F">
        <w:t xml:space="preserve"> we waardevol drinkwater </w:t>
      </w:r>
      <w:r>
        <w:t xml:space="preserve">beschikbaar </w:t>
      </w:r>
      <w:r w:rsidR="00E0342F">
        <w:t xml:space="preserve">zouden </w:t>
      </w:r>
      <w:r>
        <w:t xml:space="preserve">stellen voor een slurpend bedrijf. Iedereen kan zich dat nog voorstellen bij </w:t>
      </w:r>
      <w:r w:rsidR="00E0342F">
        <w:t xml:space="preserve">drankproducent </w:t>
      </w:r>
      <w:r>
        <w:t>Grolsch, maar bij een membraanproductiebedrijf??</w:t>
      </w:r>
      <w:r w:rsidR="00E0342F">
        <w:t xml:space="preserve"> Ik verwij</w:t>
      </w:r>
      <w:r w:rsidR="00747A84">
        <w:t xml:space="preserve">s </w:t>
      </w:r>
      <w:r w:rsidR="00E0342F">
        <w:t xml:space="preserve">hier ook naar de recente </w:t>
      </w:r>
      <w:r w:rsidR="00747A84">
        <w:t>waarschuwing van het RIVM in deze.</w:t>
      </w:r>
      <w:r w:rsidR="00E0342F">
        <w:t xml:space="preserve"> Met name in Oost-Nederland, in Twente dus, dreigt een groot drinkwatertekort.</w:t>
      </w:r>
    </w:p>
    <w:p w:rsidR="00E0342F" w:rsidRDefault="00DA056C" w:rsidP="00E0342F">
      <w:pPr>
        <w:pStyle w:val="Lijstalinea"/>
        <w:numPr>
          <w:ilvl w:val="0"/>
          <w:numId w:val="1"/>
        </w:numPr>
      </w:pPr>
      <w:r>
        <w:t xml:space="preserve"> </w:t>
      </w:r>
      <w:r w:rsidR="00747A84">
        <w:t xml:space="preserve">Proceswater. Ja, dit is nu precies datgene waarvan je verwacht bij zo’n bedrijf dat ze vrijwel 100 % duurzaam zouden zijn. Namelijk hergebruik van water dat ze in hun proces gebruiken. Maar dit is </w:t>
      </w:r>
      <w:r w:rsidR="00E0342F">
        <w:t>blijkbaar voor dit filtratiebedrijf te hoog gegrepen, of gewoon onmogelijk.</w:t>
      </w:r>
    </w:p>
    <w:p w:rsidR="00747A84" w:rsidRDefault="00747A84" w:rsidP="00DA056C">
      <w:pPr>
        <w:pStyle w:val="Lijstalinea"/>
        <w:numPr>
          <w:ilvl w:val="0"/>
          <w:numId w:val="1"/>
        </w:numPr>
      </w:pPr>
      <w:r>
        <w:t>Rioolwater. Wat nergens omschreven staat is welke stoffen en substantie</w:t>
      </w:r>
      <w:r w:rsidR="00E0342F">
        <w:t>s</w:t>
      </w:r>
      <w:r>
        <w:t xml:space="preserve"> dit bedrijf wil</w:t>
      </w:r>
      <w:r w:rsidR="00E0342F">
        <w:t xml:space="preserve"> gaan</w:t>
      </w:r>
      <w:r>
        <w:t xml:space="preserve"> lozen. Ook totaal ontbrekend in de ontwerpbeschikking. Navraag leert</w:t>
      </w:r>
      <w:r w:rsidR="00E0342F">
        <w:t xml:space="preserve"> </w:t>
      </w:r>
      <w:r>
        <w:t xml:space="preserve">ons dat dit bedrijf enorme hoeveelheden chloor, bleekwater gebruikt bij de productie en dat naast allerlei andere stoffen </w:t>
      </w:r>
      <w:r w:rsidR="00E0342F">
        <w:t xml:space="preserve">vooral </w:t>
      </w:r>
      <w:r>
        <w:t xml:space="preserve">gechloreerde niet afbreekbare stoffen zullen worden geloosd. Ik noem hier ook met name NMP, een stof die bovendien een enorme stank produceert. </w:t>
      </w:r>
      <w:r w:rsidR="00E0342F">
        <w:t>Is er een aparte vergunning voor rioollozing door dit bedrijf aangevraagd? Is er ook een vergun</w:t>
      </w:r>
      <w:r>
        <w:t>ning voor de lozing van stoffen in de lucht aangevraagd en  geregeld? Ik zag dat die aanvraag voor geluid wel is gedaan en in behandeling is.</w:t>
      </w:r>
    </w:p>
    <w:p w:rsidR="00747A84" w:rsidRDefault="00747A84" w:rsidP="00747A84">
      <w:pPr>
        <w:ind w:left="360"/>
      </w:pPr>
      <w:r>
        <w:t xml:space="preserve">Tenslotte iets over het proces. Hoe kan het dat </w:t>
      </w:r>
      <w:r w:rsidR="00E0342F">
        <w:t xml:space="preserve">bij de vergunningverleners </w:t>
      </w:r>
      <w:r>
        <w:t>er in deze geen in</w:t>
      </w:r>
      <w:r w:rsidR="00E0342F">
        <w:t>tegrale afweging is gemaakt?</w:t>
      </w:r>
      <w:r>
        <w:t xml:space="preserve"> De gemeente heeft </w:t>
      </w:r>
      <w:r w:rsidR="00E0342F">
        <w:t xml:space="preserve">immers </w:t>
      </w:r>
      <w:r>
        <w:t>al een vergunning afgeg</w:t>
      </w:r>
      <w:r w:rsidR="00E0342F">
        <w:t>even voor het fabrieksgebouw. H</w:t>
      </w:r>
      <w:r>
        <w:t>et</w:t>
      </w:r>
      <w:r w:rsidR="00E0342F">
        <w:t xml:space="preserve"> bedrijf is al aan het bouwen. E</w:t>
      </w:r>
      <w:r>
        <w:t>n dan moeten we het hier nog hebben over de wateronttrekking en hebben we het nog niet</w:t>
      </w:r>
      <w:r w:rsidR="00D81B68">
        <w:t xml:space="preserve"> over het lozen van het</w:t>
      </w:r>
      <w:r>
        <w:t xml:space="preserve"> schadelijke bedrij</w:t>
      </w:r>
      <w:r w:rsidR="00D81B68">
        <w:t xml:space="preserve">fsafval in het riool, in het milieu. </w:t>
      </w:r>
    </w:p>
    <w:p w:rsidR="00D81B68" w:rsidRDefault="00D81B68" w:rsidP="00747A84">
      <w:pPr>
        <w:ind w:left="360"/>
      </w:pPr>
      <w:r>
        <w:t>Is het raar dat we ons in een gechanteerde positie voelen, als</w:t>
      </w:r>
      <w:r w:rsidR="00E0342F">
        <w:t xml:space="preserve"> burgers, maar ook als politiek?</w:t>
      </w:r>
      <w:r>
        <w:t xml:space="preserve"> Immers de vragen zijn zeer </w:t>
      </w:r>
      <w:r w:rsidR="00E0342F">
        <w:t>reëel</w:t>
      </w:r>
      <w:r>
        <w:t xml:space="preserve">: Gaat de provincie de wateronttrekking zoals de aanvraag is </w:t>
      </w:r>
      <w:r w:rsidR="00E0342F">
        <w:t xml:space="preserve">nog kunnen </w:t>
      </w:r>
      <w:r>
        <w:t>verhinderen? Kan dat nog</w:t>
      </w:r>
      <w:r w:rsidR="00E0342F">
        <w:t>, zeker in het licht van de alarmerende veranderingen ten aanzien van verdroging</w:t>
      </w:r>
      <w:r>
        <w:t>? Wat zijn dan de consequenties voor het bedrijf? Wat voor de gemeenschap?</w:t>
      </w:r>
    </w:p>
    <w:p w:rsidR="00D81B68" w:rsidRDefault="00D81B68" w:rsidP="00D81B68">
      <w:r>
        <w:t>En dus komt de finale vraag naar voren. Waarom zou dit bedrijf zich niet daar vestigen waar er voldoen</w:t>
      </w:r>
      <w:r w:rsidR="00E0342F">
        <w:t>de water voorhanden is voor hun bedrijfsvoering, IJsselmeer bv? Is die vraag bij de provincie aan de orde geweest? Is die vraag in gesprekken met de aanvrager gesteld?</w:t>
      </w:r>
      <w:r>
        <w:t xml:space="preserve"> Maar</w:t>
      </w:r>
      <w:r w:rsidR="00E0342F">
        <w:t xml:space="preserve"> </w:t>
      </w:r>
      <w:r>
        <w:t>dan nog, hoe gaan we ervoor zorgen dat het bedrijf niet hun aandeelhouders voorziet van grote winsten en ons als gemeenschap laat zitten met de shit van rotzooi, of in het ergste geval ook van een gebrek aan water.</w:t>
      </w:r>
    </w:p>
    <w:p w:rsidR="00E0342F" w:rsidRDefault="00E0342F" w:rsidP="00D81B68"/>
    <w:p w:rsidR="00E0342F" w:rsidRDefault="00E0342F" w:rsidP="00D81B68">
      <w:r>
        <w:lastRenderedPageBreak/>
        <w:t xml:space="preserve">Inspraak tijdens de </w:t>
      </w:r>
      <w:r w:rsidR="00F55E9E">
        <w:t xml:space="preserve">hoorzitting </w:t>
      </w:r>
      <w:proofErr w:type="spellStart"/>
      <w:r w:rsidR="00F55E9E">
        <w:t>tav</w:t>
      </w:r>
      <w:proofErr w:type="spellEnd"/>
      <w:r w:rsidR="00F55E9E">
        <w:t xml:space="preserve">. ontwerpbeschikking NX </w:t>
      </w:r>
      <w:proofErr w:type="spellStart"/>
      <w:r w:rsidR="00F55E9E">
        <w:t>Filtration</w:t>
      </w:r>
      <w:proofErr w:type="spellEnd"/>
    </w:p>
    <w:p w:rsidR="00F55E9E" w:rsidRDefault="00F55E9E" w:rsidP="00D81B68">
      <w:r>
        <w:t>Door Vincent Mulder</w:t>
      </w:r>
    </w:p>
    <w:p w:rsidR="00F55E9E" w:rsidRDefault="00F55E9E" w:rsidP="00D81B68">
      <w:r>
        <w:t>Raadslid SP Hengelo en tevens voorzitter van de afdeling SP Hengelo</w:t>
      </w:r>
    </w:p>
    <w:p w:rsidR="00DA056C" w:rsidRDefault="00DA056C"/>
    <w:p w:rsidR="00DA056C" w:rsidRDefault="00DA056C"/>
    <w:sectPr w:rsidR="00DA0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A7E"/>
    <w:multiLevelType w:val="hybridMultilevel"/>
    <w:tmpl w:val="B7002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FE6CBC"/>
    <w:multiLevelType w:val="hybridMultilevel"/>
    <w:tmpl w:val="7DEC3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B3"/>
    <w:rsid w:val="001823B6"/>
    <w:rsid w:val="001F6827"/>
    <w:rsid w:val="00747A84"/>
    <w:rsid w:val="00772D3D"/>
    <w:rsid w:val="007A01CC"/>
    <w:rsid w:val="00B271B3"/>
    <w:rsid w:val="00D81B68"/>
    <w:rsid w:val="00DA056C"/>
    <w:rsid w:val="00E0342F"/>
    <w:rsid w:val="00F00758"/>
    <w:rsid w:val="00F55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33A"/>
  <w15:chartTrackingRefBased/>
  <w15:docId w15:val="{DDDA1445-C95A-4BA3-AEE2-6A885F44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1055</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2023-05-11T09:42:00Z</dcterms:created>
  <dcterms:modified xsi:type="dcterms:W3CDTF">2023-05-12T10:31:00Z</dcterms:modified>
</cp:coreProperties>
</file>